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7"/>
        <w:gridCol w:w="10028"/>
      </w:tblGrid>
      <w:tr w:rsidR="00CC2DE8" w:rsidRPr="00CC2DE8" w:rsidTr="006E18C1">
        <w:trPr>
          <w:tblCellSpacing w:w="15" w:type="dxa"/>
        </w:trPr>
        <w:tc>
          <w:tcPr>
            <w:tcW w:w="592" w:type="dxa"/>
            <w:vAlign w:val="center"/>
            <w:hideMark/>
          </w:tcPr>
          <w:p w:rsidR="00CC2DE8" w:rsidRPr="00CC2DE8" w:rsidRDefault="00CC2DE8" w:rsidP="00CC2DE8">
            <w:pPr>
              <w:spacing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 w:rsidRPr="00CC2DE8">
              <w:rPr>
                <w:rFonts w:ascii="Maiandra GD" w:eastAsia="Times New Roman" w:hAnsi="Maiandra GD" w:cs="Times New Roman"/>
                <w:sz w:val="24"/>
                <w:szCs w:val="24"/>
              </w:rPr>
              <w:t> </w:t>
            </w:r>
          </w:p>
        </w:tc>
        <w:tc>
          <w:tcPr>
            <w:tcW w:w="9983" w:type="dxa"/>
            <w:vAlign w:val="center"/>
            <w:hideMark/>
          </w:tcPr>
          <w:p w:rsidR="00CC2DE8" w:rsidRPr="00CC2DE8" w:rsidRDefault="00CC2DE8" w:rsidP="00CC2DE8">
            <w:pPr>
              <w:spacing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 w:rsidRPr="00CC2DE8">
              <w:rPr>
                <w:rFonts w:ascii="Maiandra GD" w:eastAsia="Times New Roman" w:hAnsi="Maiandra GD" w:cs="Arial"/>
                <w:b/>
                <w:bCs/>
                <w:sz w:val="36"/>
                <w:szCs w:val="36"/>
              </w:rPr>
              <w:t>Playground Ellipse Activity</w:t>
            </w:r>
            <w:r w:rsidRPr="00CC2DE8">
              <w:rPr>
                <w:rFonts w:ascii="Maiandra GD" w:eastAsia="Times New Roman" w:hAnsi="Maiandra GD" w:cs="Times New Roman"/>
                <w:sz w:val="24"/>
                <w:szCs w:val="24"/>
              </w:rPr>
              <w:t xml:space="preserve">  </w:t>
            </w:r>
          </w:p>
          <w:p w:rsidR="00CC2DE8" w:rsidRPr="00CC2DE8" w:rsidRDefault="00CC2DE8" w:rsidP="00CC2DE8">
            <w:pPr>
              <w:spacing w:line="240" w:lineRule="auto"/>
              <w:jc w:val="right"/>
              <w:rPr>
                <w:rFonts w:ascii="Maiandra GD" w:eastAsia="Times New Roman" w:hAnsi="Maiandra GD" w:cs="Times New Roman"/>
                <w:sz w:val="24"/>
                <w:szCs w:val="24"/>
              </w:rPr>
            </w:pPr>
          </w:p>
        </w:tc>
      </w:tr>
      <w:tr w:rsidR="00CC2DE8" w:rsidRPr="00CC2DE8" w:rsidTr="006E18C1">
        <w:trPr>
          <w:tblCellSpacing w:w="15" w:type="dxa"/>
        </w:trPr>
        <w:tc>
          <w:tcPr>
            <w:tcW w:w="592" w:type="dxa"/>
            <w:vAlign w:val="center"/>
            <w:hideMark/>
          </w:tcPr>
          <w:p w:rsidR="00CC2DE8" w:rsidRPr="00CC2DE8" w:rsidRDefault="00CC2DE8" w:rsidP="00CC2DE8">
            <w:pPr>
              <w:spacing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 w:rsidRPr="00CC2DE8">
              <w:rPr>
                <w:rFonts w:ascii="Maiandra GD" w:eastAsia="Times New Roman" w:hAnsi="Maiandra GD" w:cs="Times New Roman"/>
                <w:sz w:val="24"/>
                <w:szCs w:val="24"/>
              </w:rPr>
              <w:t> </w:t>
            </w:r>
          </w:p>
        </w:tc>
        <w:tc>
          <w:tcPr>
            <w:tcW w:w="9983" w:type="dxa"/>
            <w:vAlign w:val="center"/>
            <w:hideMark/>
          </w:tcPr>
          <w:p w:rsidR="00CC2DE8" w:rsidRPr="00CC2DE8" w:rsidRDefault="00CC2DE8" w:rsidP="00CC2DE8">
            <w:pPr>
              <w:spacing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 w:rsidRPr="00CC2DE8">
              <w:rPr>
                <w:rFonts w:ascii="Maiandra GD" w:eastAsia="Times New Roman" w:hAnsi="Maiandra GD" w:cs="Arial"/>
                <w:b/>
                <w:bCs/>
                <w:sz w:val="24"/>
                <w:szCs w:val="24"/>
              </w:rPr>
              <w:t>Materials needed</w:t>
            </w:r>
            <w:r w:rsidRPr="00CC2DE8">
              <w:rPr>
                <w:rFonts w:ascii="Maiandra GD" w:eastAsia="Times New Roman" w:hAnsi="Maiandra GD" w:cs="Times New Roman"/>
                <w:sz w:val="24"/>
                <w:szCs w:val="24"/>
              </w:rPr>
              <w:t xml:space="preserve">  </w:t>
            </w:r>
          </w:p>
          <w:p w:rsidR="00CC2DE8" w:rsidRPr="00CC2DE8" w:rsidRDefault="00CC2DE8" w:rsidP="00CC2DE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 w:rsidRPr="00CC2DE8">
              <w:rPr>
                <w:rFonts w:ascii="Maiandra GD" w:eastAsia="Times New Roman" w:hAnsi="Maiandra GD" w:cs="Arial"/>
                <w:sz w:val="24"/>
                <w:szCs w:val="24"/>
              </w:rPr>
              <w:t xml:space="preserve">chalk </w:t>
            </w:r>
          </w:p>
          <w:p w:rsidR="00CC2DE8" w:rsidRPr="00CC2DE8" w:rsidRDefault="00CC2DE8" w:rsidP="00CC2DE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 w:rsidRPr="00CC2DE8">
              <w:rPr>
                <w:rFonts w:ascii="Maiandra GD" w:eastAsia="Times New Roman" w:hAnsi="Maiandra GD" w:cs="Arial"/>
                <w:sz w:val="24"/>
                <w:szCs w:val="24"/>
              </w:rPr>
              <w:t>40'-50' length of rope</w:t>
            </w:r>
          </w:p>
          <w:p w:rsidR="00CC2DE8" w:rsidRPr="00CC2DE8" w:rsidRDefault="00CC2DE8" w:rsidP="00CC2DE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 w:rsidRPr="00CC2DE8">
              <w:rPr>
                <w:rFonts w:ascii="Maiandra GD" w:eastAsia="Times New Roman" w:hAnsi="Maiandra GD" w:cs="Arial"/>
                <w:sz w:val="24"/>
                <w:szCs w:val="24"/>
              </w:rPr>
              <w:t>two stakes</w:t>
            </w:r>
          </w:p>
          <w:p w:rsidR="00CC2DE8" w:rsidRPr="00CC2DE8" w:rsidRDefault="00CC2DE8" w:rsidP="00CC2DE8">
            <w:pPr>
              <w:spacing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 w:rsidRPr="00CC2DE8">
              <w:rPr>
                <w:rFonts w:ascii="Maiandra GD" w:eastAsia="Times New Roman" w:hAnsi="Maiandra GD" w:cs="Arial"/>
                <w:b/>
                <w:bCs/>
                <w:sz w:val="24"/>
                <w:szCs w:val="24"/>
              </w:rPr>
              <w:t>Procedure</w:t>
            </w:r>
            <w:r w:rsidRPr="00CC2DE8">
              <w:rPr>
                <w:rFonts w:ascii="Maiandra GD" w:eastAsia="Times New Roman" w:hAnsi="Maiandra GD" w:cs="Times New Roman"/>
                <w:sz w:val="24"/>
                <w:szCs w:val="24"/>
              </w:rPr>
              <w:t xml:space="preserve">  </w:t>
            </w:r>
          </w:p>
          <w:p w:rsidR="00CC2DE8" w:rsidRPr="00CC2DE8" w:rsidRDefault="00CC2DE8" w:rsidP="006E18C1">
            <w:pPr>
              <w:spacing w:before="100" w:beforeAutospacing="1" w:after="100" w:afterAutospacing="1" w:line="240" w:lineRule="auto"/>
              <w:ind w:left="-622" w:firstLine="622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 w:rsidRPr="00CC2DE8">
              <w:rPr>
                <w:rFonts w:ascii="Maiandra GD" w:eastAsia="Times New Roman" w:hAnsi="Maiandra GD" w:cs="Arial"/>
                <w:sz w:val="24"/>
                <w:szCs w:val="24"/>
              </w:rPr>
              <w:t xml:space="preserve">1. In a smooth open area on the playground, mark two foci a few feet apart.  </w:t>
            </w:r>
            <w:r>
              <w:rPr>
                <w:rFonts w:ascii="Maiandra GD" w:eastAsia="Times New Roman" w:hAnsi="Maiandra GD" w:cs="Arial"/>
                <w:sz w:val="24"/>
                <w:szCs w:val="24"/>
              </w:rPr>
              <w:t xml:space="preserve">Have a group mate stand as each </w:t>
            </w:r>
            <w:proofErr w:type="gramStart"/>
            <w:r>
              <w:rPr>
                <w:rFonts w:ascii="Maiandra GD" w:eastAsia="Times New Roman" w:hAnsi="Maiandra GD" w:cs="Arial"/>
                <w:sz w:val="24"/>
                <w:szCs w:val="24"/>
              </w:rPr>
              <w:t>foci</w:t>
            </w:r>
            <w:proofErr w:type="gramEnd"/>
            <w:r w:rsidRPr="00CC2DE8">
              <w:rPr>
                <w:rFonts w:ascii="Maiandra GD" w:eastAsia="Times New Roman" w:hAnsi="Maiandra GD" w:cs="Arial"/>
                <w:sz w:val="24"/>
                <w:szCs w:val="24"/>
              </w:rPr>
              <w:t xml:space="preserve">, labeling one </w:t>
            </w:r>
            <w:r>
              <w:rPr>
                <w:rFonts w:ascii="Maiandra GD" w:eastAsia="Times New Roman" w:hAnsi="Maiandra GD" w:cs="Arial"/>
                <w:sz w:val="24"/>
                <w:szCs w:val="24"/>
              </w:rPr>
              <w:t>as the Sun. </w:t>
            </w:r>
            <w:r w:rsidRPr="00CC2DE8">
              <w:rPr>
                <w:rFonts w:ascii="Maiandra GD" w:eastAsia="Times New Roman" w:hAnsi="Maiandra GD" w:cs="Times New Roman"/>
                <w:sz w:val="24"/>
                <w:szCs w:val="24"/>
              </w:rPr>
              <w:t xml:space="preserve"> </w:t>
            </w:r>
          </w:p>
          <w:p w:rsidR="00CC2DE8" w:rsidRPr="00CC2DE8" w:rsidRDefault="00CC2DE8" w:rsidP="00CC2DE8">
            <w:pPr>
              <w:spacing w:before="100" w:beforeAutospacing="1" w:after="100" w:afterAutospacing="1"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 w:rsidRPr="00CC2DE8">
              <w:rPr>
                <w:rFonts w:ascii="Maiandra GD" w:eastAsia="Times New Roman" w:hAnsi="Maiandra GD" w:cs="Arial"/>
                <w:sz w:val="24"/>
                <w:szCs w:val="24"/>
              </w:rPr>
              <w:t>2. Tie the ends of the rope toget</w:t>
            </w:r>
            <w:r>
              <w:rPr>
                <w:rFonts w:ascii="Maiandra GD" w:eastAsia="Times New Roman" w:hAnsi="Maiandra GD" w:cs="Arial"/>
                <w:sz w:val="24"/>
                <w:szCs w:val="24"/>
              </w:rPr>
              <w:t xml:space="preserve">her and loop the rope around </w:t>
            </w:r>
            <w:r w:rsidRPr="00CC2DE8">
              <w:rPr>
                <w:rFonts w:ascii="Maiandra GD" w:eastAsia="Times New Roman" w:hAnsi="Maiandra GD" w:cs="Arial"/>
                <w:sz w:val="24"/>
                <w:szCs w:val="24"/>
              </w:rPr>
              <w:t>the foci. </w:t>
            </w:r>
            <w:r w:rsidRPr="00CC2DE8">
              <w:rPr>
                <w:rFonts w:ascii="Maiandra GD" w:eastAsia="Times New Roman" w:hAnsi="Maiandra GD" w:cs="Times New Roman"/>
                <w:sz w:val="24"/>
                <w:szCs w:val="24"/>
              </w:rPr>
              <w:t xml:space="preserve">  </w:t>
            </w:r>
          </w:p>
          <w:p w:rsidR="00CC2DE8" w:rsidRPr="00CC2DE8" w:rsidRDefault="00CC2DE8" w:rsidP="006E18C1">
            <w:pPr>
              <w:spacing w:before="100" w:beforeAutospacing="1" w:after="100" w:afterAutospacing="1" w:line="240" w:lineRule="auto"/>
              <w:ind w:left="-622" w:hanging="360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 w:rsidRPr="00CC2DE8">
              <w:rPr>
                <w:rFonts w:ascii="Maiandra GD" w:eastAsia="Times New Roman" w:hAnsi="Maiandra GD" w:cs="Arial"/>
                <w:sz w:val="24"/>
                <w:szCs w:val="24"/>
              </w:rPr>
              <w:t>3. Pull the rope tight, as shown, and using the chalk draw the ellipse as sh</w:t>
            </w:r>
            <w:r>
              <w:rPr>
                <w:rFonts w:ascii="Maiandra GD" w:eastAsia="Times New Roman" w:hAnsi="Maiandra GD" w:cs="Arial"/>
                <w:sz w:val="24"/>
                <w:szCs w:val="24"/>
              </w:rPr>
              <w:t>own. Record your measurements from 5 different chalk points to the two foci.</w:t>
            </w:r>
            <w:r w:rsidRPr="00CC2DE8">
              <w:rPr>
                <w:rFonts w:ascii="Maiandra GD" w:eastAsia="Times New Roman" w:hAnsi="Maiandra GD" w:cs="Arial"/>
                <w:sz w:val="24"/>
                <w:szCs w:val="24"/>
              </w:rPr>
              <w:t xml:space="preserve"> </w:t>
            </w:r>
            <w:r>
              <w:rPr>
                <w:rFonts w:ascii="Maiandra GD" w:eastAsia="Times New Roman" w:hAnsi="Maiandra GD" w:cs="Times New Roman"/>
                <w:sz w:val="24"/>
                <w:szCs w:val="24"/>
              </w:rPr>
              <w:t xml:space="preserve">  </w:t>
            </w:r>
          </w:p>
          <w:p w:rsidR="00CC2DE8" w:rsidRDefault="00CC2DE8" w:rsidP="00CC2DE8">
            <w:pPr>
              <w:spacing w:before="100" w:beforeAutospacing="1" w:after="100" w:afterAutospacing="1" w:line="240" w:lineRule="auto"/>
              <w:rPr>
                <w:rFonts w:ascii="Maiandra GD" w:eastAsia="Times New Roman" w:hAnsi="Maiandra GD" w:cs="Arial"/>
                <w:sz w:val="24"/>
                <w:szCs w:val="24"/>
              </w:rPr>
            </w:pPr>
            <w:r w:rsidRPr="00CC2DE8">
              <w:rPr>
                <w:rFonts w:ascii="Maiandra GD" w:eastAsia="Times New Roman" w:hAnsi="Maiandra GD" w:cs="Arial"/>
                <w:sz w:val="24"/>
                <w:szCs w:val="24"/>
              </w:rPr>
              <w:t xml:space="preserve">4. </w:t>
            </w:r>
            <w:r>
              <w:rPr>
                <w:rFonts w:ascii="Maiandra GD" w:eastAsia="Times New Roman" w:hAnsi="Maiandra GD" w:cs="Arial"/>
                <w:sz w:val="24"/>
                <w:szCs w:val="24"/>
              </w:rPr>
              <w:t>When you have completed tracing your ellipse, take a picture from the playground equipment, to get a view from above.</w:t>
            </w:r>
          </w:p>
          <w:p w:rsidR="00CC2DE8" w:rsidRDefault="00CC2DE8" w:rsidP="00CC2DE8">
            <w:pPr>
              <w:spacing w:before="100" w:beforeAutospacing="1" w:after="100" w:afterAutospacing="1" w:line="240" w:lineRule="auto"/>
              <w:rPr>
                <w:rFonts w:ascii="Maiandra GD" w:eastAsia="Times New Roman" w:hAnsi="Maiandra GD" w:cs="Arial"/>
                <w:sz w:val="24"/>
                <w:szCs w:val="24"/>
              </w:rPr>
            </w:pPr>
            <w:r>
              <w:rPr>
                <w:rFonts w:ascii="Maiandra GD" w:eastAsia="Times New Roman" w:hAnsi="Maiandra GD" w:cs="Arial"/>
                <w:sz w:val="24"/>
                <w:szCs w:val="24"/>
              </w:rPr>
              <w:t xml:space="preserve">5. Adjust the position of your foci, moving them </w:t>
            </w:r>
            <w:r w:rsidR="006E18C1">
              <w:rPr>
                <w:rFonts w:ascii="Maiandra GD" w:eastAsia="Times New Roman" w:hAnsi="Maiandra GD" w:cs="Arial"/>
                <w:noProof/>
                <w:sz w:val="24"/>
                <w:szCs w:val="24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posOffset>-2724785</wp:posOffset>
                  </wp:positionH>
                  <wp:positionV relativeFrom="line">
                    <wp:posOffset>-2188845</wp:posOffset>
                  </wp:positionV>
                  <wp:extent cx="2724150" cy="1971040"/>
                  <wp:effectExtent l="19050" t="0" r="0" b="0"/>
                  <wp:wrapSquare wrapText="bothSides"/>
                  <wp:docPr id="2" name="Picture 2" descr="Ellipse Figure #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lipse Figure #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r="11294" b="66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971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Maiandra GD" w:eastAsia="Times New Roman" w:hAnsi="Maiandra GD" w:cs="Arial"/>
                <w:sz w:val="24"/>
                <w:szCs w:val="24"/>
              </w:rPr>
              <w:t xml:space="preserve">either closer together or farther apart, and repeat steps 1-4. </w:t>
            </w:r>
          </w:p>
          <w:p w:rsidR="00CC2DE8" w:rsidRDefault="00CC2DE8" w:rsidP="00CC2DE8">
            <w:pPr>
              <w:spacing w:before="100" w:beforeAutospacing="1" w:after="100" w:afterAutospacing="1" w:line="240" w:lineRule="auto"/>
              <w:rPr>
                <w:rFonts w:ascii="Maiandra GD" w:eastAsia="Times New Roman" w:hAnsi="Maiandra GD" w:cs="Arial"/>
                <w:sz w:val="24"/>
                <w:szCs w:val="24"/>
              </w:rPr>
            </w:pPr>
          </w:p>
          <w:p w:rsidR="00CC2DE8" w:rsidRDefault="00CC2DE8" w:rsidP="00CC2DE8">
            <w:pPr>
              <w:spacing w:before="100" w:beforeAutospacing="1" w:after="100" w:afterAutospacing="1" w:line="240" w:lineRule="auto"/>
              <w:rPr>
                <w:rFonts w:ascii="Maiandra GD" w:eastAsia="Times New Roman" w:hAnsi="Maiandra GD" w:cs="Arial"/>
                <w:sz w:val="24"/>
                <w:szCs w:val="24"/>
              </w:rPr>
            </w:pPr>
            <w:r>
              <w:rPr>
                <w:rFonts w:ascii="Maiandra GD" w:eastAsia="Times New Roman" w:hAnsi="Maiandra GD" w:cs="Arial"/>
                <w:b/>
                <w:sz w:val="24"/>
                <w:szCs w:val="24"/>
              </w:rPr>
              <w:t>REFLECTION QUESTIONS</w:t>
            </w:r>
          </w:p>
          <w:p w:rsidR="00CC2DE8" w:rsidRDefault="00CC2DE8" w:rsidP="00CC2DE8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>
              <w:rPr>
                <w:rFonts w:ascii="Maiandra GD" w:eastAsia="Times New Roman" w:hAnsi="Maiandra GD" w:cs="Times New Roman"/>
                <w:sz w:val="24"/>
                <w:szCs w:val="24"/>
              </w:rPr>
              <w:t>What relationship was present in your pairs of foci?</w:t>
            </w:r>
          </w:p>
          <w:p w:rsidR="00CC2DE8" w:rsidRDefault="00CC2DE8" w:rsidP="00CC2DE8">
            <w:pPr>
              <w:spacing w:before="100" w:beforeAutospacing="1" w:after="100" w:afterAutospacing="1"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</w:p>
          <w:p w:rsidR="00CC2DE8" w:rsidRDefault="00CC2DE8" w:rsidP="00CC2DE8">
            <w:pPr>
              <w:spacing w:before="100" w:beforeAutospacing="1" w:after="100" w:afterAutospacing="1"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</w:p>
          <w:p w:rsidR="00CC2DE8" w:rsidRDefault="00CC2DE8" w:rsidP="00CC2DE8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>
              <w:rPr>
                <w:rFonts w:ascii="Maiandra GD" w:eastAsia="Times New Roman" w:hAnsi="Maiandra GD" w:cs="Times New Roman"/>
                <w:sz w:val="24"/>
                <w:szCs w:val="24"/>
              </w:rPr>
              <w:t xml:space="preserve">What conjecture can you make about moving foci farther apart? Closer together? </w:t>
            </w:r>
          </w:p>
          <w:p w:rsidR="00CC2DE8" w:rsidRDefault="00CC2DE8" w:rsidP="00CC2DE8">
            <w:pPr>
              <w:spacing w:before="100" w:beforeAutospacing="1" w:after="100" w:afterAutospacing="1"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</w:p>
          <w:p w:rsidR="00CC2DE8" w:rsidRDefault="00CC2DE8" w:rsidP="00CC2DE8">
            <w:pPr>
              <w:spacing w:before="100" w:beforeAutospacing="1" w:after="100" w:afterAutospacing="1"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</w:p>
          <w:p w:rsidR="00CC2DE8" w:rsidRPr="00CC2DE8" w:rsidRDefault="00CC2DE8" w:rsidP="00CC2DE8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Maiandra GD" w:eastAsia="Times New Roman" w:hAnsi="Maiandra GD" w:cs="Times New Roman"/>
                <w:sz w:val="24"/>
                <w:szCs w:val="24"/>
              </w:rPr>
            </w:pPr>
            <w:r>
              <w:rPr>
                <w:rFonts w:ascii="Maiandra GD" w:eastAsia="Times New Roman" w:hAnsi="Maiandra GD" w:cs="Times New Roman"/>
                <w:sz w:val="24"/>
                <w:szCs w:val="24"/>
              </w:rPr>
              <w:t>List 2 things that surprised you about this activity a</w:t>
            </w:r>
            <w:r w:rsidR="006E18C1">
              <w:rPr>
                <w:rFonts w:ascii="Maiandra GD" w:eastAsia="Times New Roman" w:hAnsi="Maiandra GD" w:cs="Times New Roman"/>
                <w:sz w:val="24"/>
                <w:szCs w:val="24"/>
              </w:rPr>
              <w:t>nd why they surprised you.</w:t>
            </w:r>
          </w:p>
        </w:tc>
      </w:tr>
    </w:tbl>
    <w:p w:rsidR="006A71BB" w:rsidRPr="006E18C1" w:rsidRDefault="006A71BB" w:rsidP="006E18C1">
      <w:pPr>
        <w:spacing w:before="100" w:beforeAutospacing="1" w:after="100" w:afterAutospacing="1" w:line="240" w:lineRule="auto"/>
        <w:rPr>
          <w:rFonts w:ascii="Maiandra GD" w:eastAsia="Times New Roman" w:hAnsi="Maiandra GD" w:cs="Times New Roman"/>
          <w:sz w:val="24"/>
          <w:szCs w:val="24"/>
        </w:rPr>
      </w:pPr>
    </w:p>
    <w:sectPr w:rsidR="006A71BB" w:rsidRPr="006E18C1" w:rsidSect="00CC2D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71D8C"/>
    <w:multiLevelType w:val="hybridMultilevel"/>
    <w:tmpl w:val="DB783AE6"/>
    <w:lvl w:ilvl="0" w:tplc="E286B7E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B78B9"/>
    <w:multiLevelType w:val="multilevel"/>
    <w:tmpl w:val="FDF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C2DE8"/>
    <w:rsid w:val="006A71BB"/>
    <w:rsid w:val="006E18C1"/>
    <w:rsid w:val="009009D0"/>
    <w:rsid w:val="00AE5C50"/>
    <w:rsid w:val="00CC2DE8"/>
    <w:rsid w:val="00E5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C2DE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C2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C2D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4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Mitchell School District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 Middle School</dc:creator>
  <cp:keywords/>
  <dc:description/>
  <cp:lastModifiedBy>Mitchell Middle School</cp:lastModifiedBy>
  <cp:revision>1</cp:revision>
  <dcterms:created xsi:type="dcterms:W3CDTF">2012-07-12T21:12:00Z</dcterms:created>
  <dcterms:modified xsi:type="dcterms:W3CDTF">2012-07-12T21:25:00Z</dcterms:modified>
</cp:coreProperties>
</file>